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474594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801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459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47459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74594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474594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Актив Билдинг Инк</w:t>
      </w:r>
      <w:r w:rsidR="00474594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64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74594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Раднево</w:t>
      </w:r>
      <w:r w:rsidR="0047459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64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0BA9" w:rsidRPr="00474594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459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474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74594" w:rsidRPr="0047459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„Техно Строй България“ ООД </w:t>
      </w:r>
      <w:r w:rsidR="00BB0BA9" w:rsidRPr="0047459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47459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339A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6434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Г.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6434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Г.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339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339A8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  <w:r w:rsidR="006339A8" w:rsidRPr="006339A8">
        <w:rPr>
          <w:rFonts w:ascii="Times New Roman" w:hAnsi="Times New Roman" w:cs="Times New Roman"/>
          <w:sz w:val="24"/>
          <w:szCs w:val="24"/>
        </w:rPr>
        <w:t>Решението е предмет на оспорване по преписка КЗК – 786/2022 година, моля да се приложи чл. 208 от ЗОП за служебно известните информации на комисията.</w:t>
      </w:r>
    </w:p>
    <w:p w:rsidR="006339A8" w:rsidRDefault="006339A8" w:rsidP="006339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6434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Г.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530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339A8">
        <w:rPr>
          <w:rFonts w:ascii="Times New Roman" w:hAnsi="Times New Roman" w:cs="Times New Roman"/>
          <w:sz w:val="24"/>
          <w:szCs w:val="24"/>
        </w:rPr>
        <w:t>Уважаеми ч</w:t>
      </w:r>
      <w:r w:rsidR="006339A8" w:rsidRPr="006339A8">
        <w:rPr>
          <w:rFonts w:ascii="Times New Roman" w:hAnsi="Times New Roman" w:cs="Times New Roman"/>
          <w:sz w:val="24"/>
          <w:szCs w:val="24"/>
        </w:rPr>
        <w:t>ленове на комисията</w:t>
      </w:r>
      <w:r w:rsidR="006339A8">
        <w:rPr>
          <w:rFonts w:ascii="Times New Roman" w:hAnsi="Times New Roman" w:cs="Times New Roman"/>
          <w:sz w:val="24"/>
          <w:szCs w:val="24"/>
        </w:rPr>
        <w:t>,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6339A8">
        <w:rPr>
          <w:rFonts w:ascii="Times New Roman" w:hAnsi="Times New Roman" w:cs="Times New Roman"/>
          <w:sz w:val="24"/>
          <w:szCs w:val="24"/>
        </w:rPr>
        <w:t>по</w:t>
      </w:r>
      <w:r w:rsidR="006339A8" w:rsidRPr="006339A8">
        <w:rPr>
          <w:rFonts w:ascii="Times New Roman" w:hAnsi="Times New Roman" w:cs="Times New Roman"/>
          <w:sz w:val="24"/>
          <w:szCs w:val="24"/>
        </w:rPr>
        <w:t>станови</w:t>
      </w:r>
      <w:r w:rsidR="006339A8">
        <w:rPr>
          <w:rFonts w:ascii="Times New Roman" w:hAnsi="Times New Roman" w:cs="Times New Roman"/>
          <w:sz w:val="24"/>
          <w:szCs w:val="24"/>
        </w:rPr>
        <w:t>те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6339A8">
        <w:rPr>
          <w:rFonts w:ascii="Times New Roman" w:hAnsi="Times New Roman" w:cs="Times New Roman"/>
          <w:sz w:val="24"/>
          <w:szCs w:val="24"/>
        </w:rPr>
        <w:t>,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с което да оставите </w:t>
      </w:r>
      <w:r w:rsidR="006339A8">
        <w:rPr>
          <w:rFonts w:ascii="Times New Roman" w:hAnsi="Times New Roman" w:cs="Times New Roman"/>
          <w:sz w:val="24"/>
          <w:szCs w:val="24"/>
        </w:rPr>
        <w:t>без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уважение подадената жалба</w:t>
      </w:r>
      <w:r w:rsidR="00E0530A">
        <w:rPr>
          <w:rFonts w:ascii="Times New Roman" w:hAnsi="Times New Roman" w:cs="Times New Roman"/>
          <w:sz w:val="24"/>
          <w:szCs w:val="24"/>
        </w:rPr>
        <w:t>,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като неоснователна по съображения</w:t>
      </w:r>
      <w:r w:rsidR="00E0530A">
        <w:rPr>
          <w:rFonts w:ascii="Times New Roman" w:hAnsi="Times New Roman" w:cs="Times New Roman"/>
          <w:sz w:val="24"/>
          <w:szCs w:val="24"/>
        </w:rPr>
        <w:t>,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E0530A">
        <w:rPr>
          <w:rFonts w:ascii="Times New Roman" w:hAnsi="Times New Roman" w:cs="Times New Roman"/>
          <w:sz w:val="24"/>
          <w:szCs w:val="24"/>
        </w:rPr>
        <w:t>. М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оля в полза на община </w:t>
      </w:r>
      <w:r w:rsidR="00E0530A">
        <w:rPr>
          <w:rFonts w:ascii="Times New Roman" w:hAnsi="Times New Roman" w:cs="Times New Roman"/>
          <w:sz w:val="24"/>
          <w:szCs w:val="24"/>
        </w:rPr>
        <w:t>Р</w:t>
      </w:r>
      <w:r w:rsidR="006339A8" w:rsidRPr="006339A8">
        <w:rPr>
          <w:rFonts w:ascii="Times New Roman" w:hAnsi="Times New Roman" w:cs="Times New Roman"/>
          <w:sz w:val="24"/>
          <w:szCs w:val="24"/>
        </w:rPr>
        <w:t>аднево да бъдат присъдени направените разноски в настоящото производство</w:t>
      </w:r>
      <w:r w:rsidR="00E0530A">
        <w:rPr>
          <w:rFonts w:ascii="Times New Roman" w:hAnsi="Times New Roman" w:cs="Times New Roman"/>
          <w:sz w:val="24"/>
          <w:szCs w:val="24"/>
        </w:rPr>
        <w:t xml:space="preserve">, </w:t>
      </w:r>
      <w:r w:rsidR="006339A8" w:rsidRPr="006339A8">
        <w:rPr>
          <w:rFonts w:ascii="Times New Roman" w:hAnsi="Times New Roman" w:cs="Times New Roman"/>
          <w:sz w:val="24"/>
          <w:szCs w:val="24"/>
        </w:rPr>
        <w:t>за което представям списък и доказателства за плащане</w:t>
      </w:r>
      <w:r w:rsidR="00E0530A">
        <w:rPr>
          <w:rFonts w:ascii="Times New Roman" w:hAnsi="Times New Roman" w:cs="Times New Roman"/>
          <w:sz w:val="24"/>
          <w:szCs w:val="24"/>
        </w:rPr>
        <w:t>. В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0530A">
        <w:rPr>
          <w:rFonts w:ascii="Times New Roman" w:hAnsi="Times New Roman" w:cs="Times New Roman"/>
          <w:sz w:val="24"/>
          <w:szCs w:val="24"/>
        </w:rPr>
        <w:t xml:space="preserve">й, че жалбоподателят </w:t>
      </w:r>
      <w:r w:rsidR="006339A8" w:rsidRPr="006339A8">
        <w:rPr>
          <w:rFonts w:ascii="Times New Roman" w:hAnsi="Times New Roman" w:cs="Times New Roman"/>
          <w:sz w:val="24"/>
          <w:szCs w:val="24"/>
        </w:rPr>
        <w:t>претен</w:t>
      </w:r>
      <w:r w:rsidR="00E0530A">
        <w:rPr>
          <w:rFonts w:ascii="Times New Roman" w:hAnsi="Times New Roman" w:cs="Times New Roman"/>
          <w:sz w:val="24"/>
          <w:szCs w:val="24"/>
        </w:rPr>
        <w:t>д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ира разноски за адвокатско или </w:t>
      </w:r>
      <w:r w:rsidR="00E0530A">
        <w:rPr>
          <w:rFonts w:ascii="Times New Roman" w:hAnsi="Times New Roman" w:cs="Times New Roman"/>
          <w:sz w:val="24"/>
          <w:szCs w:val="24"/>
        </w:rPr>
        <w:t>юрискон</w:t>
      </w:r>
      <w:r w:rsidR="006339A8" w:rsidRPr="006339A8">
        <w:rPr>
          <w:rFonts w:ascii="Times New Roman" w:hAnsi="Times New Roman" w:cs="Times New Roman"/>
          <w:sz w:val="24"/>
          <w:szCs w:val="24"/>
        </w:rPr>
        <w:t>сул</w:t>
      </w:r>
      <w:r w:rsidR="00E0530A">
        <w:rPr>
          <w:rFonts w:ascii="Times New Roman" w:hAnsi="Times New Roman" w:cs="Times New Roman"/>
          <w:sz w:val="24"/>
          <w:szCs w:val="24"/>
        </w:rPr>
        <w:t>т</w:t>
      </w:r>
      <w:r w:rsidR="006339A8" w:rsidRPr="006339A8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E0530A">
        <w:rPr>
          <w:rFonts w:ascii="Times New Roman" w:hAnsi="Times New Roman" w:cs="Times New Roman"/>
          <w:sz w:val="24"/>
          <w:szCs w:val="24"/>
        </w:rPr>
        <w:t>,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</w:t>
      </w:r>
      <w:r w:rsidR="00E0530A">
        <w:rPr>
          <w:rFonts w:ascii="Times New Roman" w:hAnsi="Times New Roman" w:cs="Times New Roman"/>
          <w:sz w:val="24"/>
          <w:szCs w:val="24"/>
        </w:rPr>
        <w:t xml:space="preserve">и </w:t>
      </w:r>
      <w:r w:rsidR="006339A8" w:rsidRPr="006339A8">
        <w:rPr>
          <w:rFonts w:ascii="Times New Roman" w:hAnsi="Times New Roman" w:cs="Times New Roman"/>
          <w:sz w:val="24"/>
          <w:szCs w:val="24"/>
        </w:rPr>
        <w:t>моля да бъде редуцирано до закон</w:t>
      </w:r>
      <w:r w:rsidR="00E0530A">
        <w:rPr>
          <w:rFonts w:ascii="Times New Roman" w:hAnsi="Times New Roman" w:cs="Times New Roman"/>
          <w:sz w:val="24"/>
          <w:szCs w:val="24"/>
        </w:rPr>
        <w:t>о</w:t>
      </w:r>
      <w:r w:rsidR="006339A8" w:rsidRPr="006339A8">
        <w:rPr>
          <w:rFonts w:ascii="Times New Roman" w:hAnsi="Times New Roman" w:cs="Times New Roman"/>
          <w:sz w:val="24"/>
          <w:szCs w:val="24"/>
        </w:rPr>
        <w:t>установени</w:t>
      </w:r>
      <w:r w:rsidR="00E0530A">
        <w:rPr>
          <w:rFonts w:ascii="Times New Roman" w:hAnsi="Times New Roman" w:cs="Times New Roman"/>
          <w:sz w:val="24"/>
          <w:szCs w:val="24"/>
        </w:rPr>
        <w:t>я</w:t>
      </w:r>
      <w:r w:rsidR="006339A8" w:rsidRPr="006339A8">
        <w:rPr>
          <w:rFonts w:ascii="Times New Roman" w:hAnsi="Times New Roman" w:cs="Times New Roman"/>
          <w:sz w:val="24"/>
          <w:szCs w:val="24"/>
        </w:rPr>
        <w:t xml:space="preserve"> минимум. </w:t>
      </w:r>
    </w:p>
    <w:p w:rsidR="00E0530A" w:rsidRDefault="00E053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48A9" w:rsidRDefault="00C348A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F5" w:rsidRDefault="002324F5" w:rsidP="00324B6B">
      <w:pPr>
        <w:spacing w:after="0" w:line="240" w:lineRule="auto"/>
      </w:pPr>
      <w:r>
        <w:separator/>
      </w:r>
    </w:p>
  </w:endnote>
  <w:endnote w:type="continuationSeparator" w:id="0">
    <w:p w:rsidR="002324F5" w:rsidRDefault="002324F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8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F5" w:rsidRDefault="002324F5" w:rsidP="00324B6B">
      <w:pPr>
        <w:spacing w:after="0" w:line="240" w:lineRule="auto"/>
      </w:pPr>
      <w:r>
        <w:separator/>
      </w:r>
    </w:p>
  </w:footnote>
  <w:footnote w:type="continuationSeparator" w:id="0">
    <w:p w:rsidR="002324F5" w:rsidRDefault="002324F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67F3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4F5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39A8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C035E0"/>
    <w:rsid w:val="00C121BD"/>
    <w:rsid w:val="00C130D0"/>
    <w:rsid w:val="00C131C2"/>
    <w:rsid w:val="00C16512"/>
    <w:rsid w:val="00C27BB4"/>
    <w:rsid w:val="00C302D9"/>
    <w:rsid w:val="00C348A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0530A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4346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40CD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361</Words>
  <Characters>2062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2023-01-16T14:27:00Z</dcterms:modified>
</cp:coreProperties>
</file>